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6F" w:rsidRDefault="00351C6F" w:rsidP="00351C6F">
      <w:pPr>
        <w:ind w:firstLine="708"/>
        <w:jc w:val="both"/>
      </w:pPr>
      <w:bookmarkStart w:id="0" w:name="_GoBack"/>
      <w:bookmarkEnd w:id="0"/>
    </w:p>
    <w:p w:rsidR="00351C6F" w:rsidRPr="00351C6F" w:rsidRDefault="00351C6F" w:rsidP="00351C6F">
      <w:pPr>
        <w:ind w:firstLine="708"/>
        <w:jc w:val="center"/>
        <w:rPr>
          <w:b/>
        </w:rPr>
      </w:pPr>
      <w:r w:rsidRPr="00351C6F">
        <w:rPr>
          <w:b/>
        </w:rPr>
        <w:t>BAŞVURUSU KABUL EDİLEN TAŞERON PERSONELİNİN SÖZLÜ SINAV DUYURUSU</w:t>
      </w:r>
    </w:p>
    <w:p w:rsidR="00351C6F" w:rsidRDefault="00351C6F" w:rsidP="00351C6F">
      <w:pPr>
        <w:ind w:firstLine="708"/>
        <w:jc w:val="both"/>
      </w:pPr>
    </w:p>
    <w:p w:rsidR="00FB4ABE" w:rsidRDefault="00351C6F" w:rsidP="00351C6F">
      <w:pPr>
        <w:ind w:firstLine="708"/>
        <w:jc w:val="both"/>
      </w:pPr>
      <w:proofErr w:type="gramStart"/>
      <w:r w:rsidRPr="00AD4806">
        <w:t>24/12/2017</w:t>
      </w:r>
      <w:proofErr w:type="gramEnd"/>
      <w:r w:rsidRPr="00AD4806">
        <w:t xml:space="preserve"> tarihli ve 696 sayılı Kanun Hükmünde Kararnamenin 127 </w:t>
      </w:r>
      <w:proofErr w:type="spellStart"/>
      <w:r w:rsidRPr="00AD4806">
        <w:t>nci</w:t>
      </w:r>
      <w:proofErr w:type="spellEnd"/>
      <w:r w:rsidRPr="00AD4806">
        <w:t xml:space="preserve"> maddesiyle 375 sayılı Kanun Hükmünde Kararnameye eklenen geçici 23 ve geçici 24 üncü maddelerde, sürekli işçi kadrosu veya işçi statüsüne geçirilmede, hizmet alım sözleşmeleri kapsamında çalıştırılmakta olan işçilerin sürekli işçi kadrolarında istihdam edilmek üzere, İlgi (b) Kanun Hükmünde Kararnamenin Geçici 23. ve Geçici 24. maddelerinin uygulanmasına dair usul ve esaslar çerçevesinde</w:t>
      </w:r>
      <w:r>
        <w:t xml:space="preserve">; Müftülüğümüzce </w:t>
      </w:r>
      <w:r w:rsidRPr="00F12D2D">
        <w:t xml:space="preserve">personel çalıştırılmasına dayalı hizmet alım sözleşmesinin yapıldığı, </w:t>
      </w:r>
      <w:r w:rsidRPr="00411A84">
        <w:rPr>
          <w:b/>
        </w:rPr>
        <w:t>4 adet Özel Güvenlik ve 5 adet Temizlik görevlisi olmak üzere toplam 9 kişi</w:t>
      </w:r>
      <w:r>
        <w:t xml:space="preserve"> sürekli işçi </w:t>
      </w:r>
      <w:r w:rsidRPr="00F12D2D">
        <w:t>kadrolarında istihdam edil</w:t>
      </w:r>
      <w:r>
        <w:t xml:space="preserve">mek üzere yazılı olarak Müftülüğümüze başvuruda bulunulmuş olup, 18/01/2018 tarihli ve 02 sayılı komisyonumuzun kararı ile </w:t>
      </w:r>
      <w:r w:rsidR="00271179">
        <w:t>başvuruları kabul edilip aşağıdaki listede isim</w:t>
      </w:r>
      <w:r w:rsidR="00FB4ABE">
        <w:t>leri</w:t>
      </w:r>
      <w:r w:rsidR="00271179">
        <w:t xml:space="preserve"> yazılı personellere </w:t>
      </w:r>
      <w:r w:rsidR="00271179" w:rsidRPr="00114607">
        <w:rPr>
          <w:b/>
        </w:rPr>
        <w:t>08 Mart 2018 Perşembe günü saat 09:00’da İl Müftülüğü</w:t>
      </w:r>
      <w:r w:rsidR="00B40CB1">
        <w:rPr>
          <w:b/>
        </w:rPr>
        <w:t xml:space="preserve"> 5. Katında bulunan </w:t>
      </w:r>
      <w:r w:rsidR="00271179" w:rsidRPr="00114607">
        <w:rPr>
          <w:b/>
        </w:rPr>
        <w:t xml:space="preserve">Toplantı Salonunda </w:t>
      </w:r>
      <w:r w:rsidR="00FB4ABE">
        <w:rPr>
          <w:b/>
        </w:rPr>
        <w:t xml:space="preserve">SÖZLÜ SINAV </w:t>
      </w:r>
      <w:r w:rsidR="00FB4ABE">
        <w:t>yapılacaktır.</w:t>
      </w:r>
    </w:p>
    <w:p w:rsidR="00FB4ABE" w:rsidRDefault="00FB4ABE" w:rsidP="00351C6F">
      <w:pPr>
        <w:ind w:firstLine="708"/>
        <w:jc w:val="both"/>
      </w:pPr>
    </w:p>
    <w:p w:rsidR="00FB4ABE" w:rsidRPr="007F4D91" w:rsidRDefault="00FB4ABE" w:rsidP="00351C6F">
      <w:pPr>
        <w:ind w:firstLine="708"/>
        <w:jc w:val="both"/>
        <w:rPr>
          <w:b/>
        </w:rPr>
      </w:pPr>
      <w:r w:rsidRPr="007F4D91">
        <w:rPr>
          <w:b/>
        </w:rPr>
        <w:t>İlanen duyurulur.</w:t>
      </w:r>
    </w:p>
    <w:p w:rsidR="00351C6F" w:rsidRDefault="00FB4ABE" w:rsidP="00351C6F">
      <w:pPr>
        <w:ind w:firstLine="708"/>
        <w:jc w:val="both"/>
      </w:pPr>
      <w:r>
        <w:tab/>
      </w:r>
      <w:r>
        <w:tab/>
      </w:r>
      <w:r>
        <w:tab/>
      </w:r>
      <w:r>
        <w:tab/>
      </w:r>
      <w:r>
        <w:tab/>
      </w:r>
      <w:r>
        <w:tab/>
      </w:r>
      <w:r>
        <w:tab/>
      </w:r>
      <w:r>
        <w:tab/>
        <w:t>ELAZIĞ İL MÜFTÜLÜĞÜ</w:t>
      </w:r>
      <w:r w:rsidR="00271179">
        <w:t xml:space="preserve"> </w:t>
      </w:r>
    </w:p>
    <w:p w:rsidR="00FB4ABE" w:rsidRDefault="00FB4ABE" w:rsidP="00351C6F">
      <w:pPr>
        <w:ind w:firstLine="708"/>
        <w:jc w:val="both"/>
      </w:pPr>
    </w:p>
    <w:p w:rsidR="00FB4ABE" w:rsidRDefault="00FB4ABE" w:rsidP="00351C6F">
      <w:pPr>
        <w:ind w:firstLine="708"/>
        <w:jc w:val="both"/>
      </w:pPr>
    </w:p>
    <w:p w:rsidR="00351C6F" w:rsidRDefault="00FB4ABE" w:rsidP="00FB4ABE">
      <w:pPr>
        <w:jc w:val="center"/>
      </w:pPr>
      <w:r>
        <w:t>SÖZLÜ SINAVINA KATILACAK PERSONEL İSİM LİSTESİ</w:t>
      </w:r>
    </w:p>
    <w:p w:rsidR="00FB4ABE" w:rsidRDefault="00FB4ABE" w:rsidP="00FB4ABE">
      <w:pPr>
        <w:jc w:val="center"/>
        <w:rPr>
          <w:b/>
        </w:rPr>
      </w:pPr>
    </w:p>
    <w:tbl>
      <w:tblPr>
        <w:tblStyle w:val="TabloKlavuzu"/>
        <w:tblW w:w="9634" w:type="dxa"/>
        <w:tblLayout w:type="fixed"/>
        <w:tblLook w:val="04A0" w:firstRow="1" w:lastRow="0" w:firstColumn="1" w:lastColumn="0" w:noHBand="0" w:noVBand="1"/>
      </w:tblPr>
      <w:tblGrid>
        <w:gridCol w:w="506"/>
        <w:gridCol w:w="2466"/>
        <w:gridCol w:w="992"/>
        <w:gridCol w:w="1134"/>
        <w:gridCol w:w="1418"/>
        <w:gridCol w:w="1843"/>
        <w:gridCol w:w="1275"/>
      </w:tblGrid>
      <w:tr w:rsidR="006B512F" w:rsidTr="006B512F">
        <w:tc>
          <w:tcPr>
            <w:tcW w:w="506" w:type="dxa"/>
            <w:vAlign w:val="center"/>
          </w:tcPr>
          <w:p w:rsidR="00271179" w:rsidRPr="00271179" w:rsidRDefault="00271179" w:rsidP="00271179">
            <w:pPr>
              <w:jc w:val="center"/>
              <w:rPr>
                <w:sz w:val="20"/>
                <w:szCs w:val="20"/>
              </w:rPr>
            </w:pPr>
            <w:r w:rsidRPr="00271179">
              <w:rPr>
                <w:sz w:val="20"/>
                <w:szCs w:val="20"/>
              </w:rPr>
              <w:t>S.</w:t>
            </w:r>
            <w:r>
              <w:rPr>
                <w:sz w:val="20"/>
                <w:szCs w:val="20"/>
              </w:rPr>
              <w:t xml:space="preserve"> </w:t>
            </w:r>
            <w:r w:rsidRPr="00271179">
              <w:rPr>
                <w:sz w:val="20"/>
                <w:szCs w:val="20"/>
              </w:rPr>
              <w:t>NO</w:t>
            </w:r>
          </w:p>
        </w:tc>
        <w:tc>
          <w:tcPr>
            <w:tcW w:w="2466" w:type="dxa"/>
            <w:vAlign w:val="center"/>
          </w:tcPr>
          <w:p w:rsidR="00271179" w:rsidRPr="00271179" w:rsidRDefault="00271179" w:rsidP="00271179">
            <w:pPr>
              <w:jc w:val="center"/>
              <w:rPr>
                <w:sz w:val="20"/>
                <w:szCs w:val="20"/>
              </w:rPr>
            </w:pPr>
            <w:r w:rsidRPr="00271179">
              <w:rPr>
                <w:sz w:val="20"/>
                <w:szCs w:val="20"/>
              </w:rPr>
              <w:t>ADI SOYADI</w:t>
            </w:r>
          </w:p>
        </w:tc>
        <w:tc>
          <w:tcPr>
            <w:tcW w:w="992" w:type="dxa"/>
            <w:vAlign w:val="center"/>
          </w:tcPr>
          <w:p w:rsidR="00271179" w:rsidRPr="00271179" w:rsidRDefault="00271179" w:rsidP="00271179">
            <w:pPr>
              <w:jc w:val="center"/>
              <w:rPr>
                <w:sz w:val="20"/>
                <w:szCs w:val="20"/>
              </w:rPr>
            </w:pPr>
            <w:r w:rsidRPr="00271179">
              <w:rPr>
                <w:sz w:val="20"/>
                <w:szCs w:val="20"/>
              </w:rPr>
              <w:t>DOĞUM YERİ</w:t>
            </w:r>
          </w:p>
        </w:tc>
        <w:tc>
          <w:tcPr>
            <w:tcW w:w="1134" w:type="dxa"/>
            <w:vAlign w:val="center"/>
          </w:tcPr>
          <w:p w:rsidR="00271179" w:rsidRPr="00271179" w:rsidRDefault="00271179" w:rsidP="00271179">
            <w:pPr>
              <w:jc w:val="center"/>
              <w:rPr>
                <w:sz w:val="20"/>
                <w:szCs w:val="20"/>
              </w:rPr>
            </w:pPr>
            <w:r w:rsidRPr="00271179">
              <w:rPr>
                <w:sz w:val="20"/>
                <w:szCs w:val="20"/>
              </w:rPr>
              <w:t>DOĞUM TARİHİ</w:t>
            </w:r>
          </w:p>
        </w:tc>
        <w:tc>
          <w:tcPr>
            <w:tcW w:w="1418" w:type="dxa"/>
            <w:vAlign w:val="center"/>
          </w:tcPr>
          <w:p w:rsidR="00271179" w:rsidRPr="006B512F" w:rsidRDefault="00271179" w:rsidP="00271179">
            <w:pPr>
              <w:jc w:val="center"/>
              <w:rPr>
                <w:sz w:val="20"/>
                <w:szCs w:val="20"/>
              </w:rPr>
            </w:pPr>
            <w:r w:rsidRPr="006B512F">
              <w:rPr>
                <w:sz w:val="20"/>
                <w:szCs w:val="20"/>
              </w:rPr>
              <w:t>GÖREV YAPTIĞI MÜFTÜLÜK</w:t>
            </w:r>
          </w:p>
        </w:tc>
        <w:tc>
          <w:tcPr>
            <w:tcW w:w="1843" w:type="dxa"/>
            <w:vAlign w:val="center"/>
          </w:tcPr>
          <w:p w:rsidR="00271179" w:rsidRPr="00271179" w:rsidRDefault="00271179" w:rsidP="00271179">
            <w:pPr>
              <w:jc w:val="center"/>
              <w:rPr>
                <w:sz w:val="20"/>
                <w:szCs w:val="20"/>
              </w:rPr>
            </w:pPr>
            <w:r w:rsidRPr="00271179">
              <w:rPr>
                <w:sz w:val="20"/>
                <w:szCs w:val="20"/>
              </w:rPr>
              <w:t>GÖREVİ</w:t>
            </w:r>
          </w:p>
        </w:tc>
        <w:tc>
          <w:tcPr>
            <w:tcW w:w="1275" w:type="dxa"/>
            <w:vAlign w:val="center"/>
          </w:tcPr>
          <w:p w:rsidR="00271179" w:rsidRPr="00271179" w:rsidRDefault="00271179" w:rsidP="00271179">
            <w:pPr>
              <w:jc w:val="center"/>
              <w:rPr>
                <w:sz w:val="20"/>
                <w:szCs w:val="20"/>
              </w:rPr>
            </w:pPr>
            <w:r w:rsidRPr="00271179">
              <w:rPr>
                <w:sz w:val="20"/>
                <w:szCs w:val="20"/>
              </w:rPr>
              <w:t>TAHSİLİ</w:t>
            </w:r>
          </w:p>
        </w:tc>
      </w:tr>
      <w:tr w:rsidR="006B512F" w:rsidTr="006B512F">
        <w:tc>
          <w:tcPr>
            <w:tcW w:w="506" w:type="dxa"/>
          </w:tcPr>
          <w:p w:rsidR="00271179" w:rsidRPr="00FB4ABE" w:rsidRDefault="00FB4ABE" w:rsidP="00FB4ABE">
            <w:pPr>
              <w:jc w:val="center"/>
              <w:rPr>
                <w:sz w:val="20"/>
                <w:szCs w:val="20"/>
              </w:rPr>
            </w:pPr>
            <w:r w:rsidRPr="00FB4ABE">
              <w:rPr>
                <w:sz w:val="20"/>
                <w:szCs w:val="20"/>
              </w:rPr>
              <w:t>1</w:t>
            </w:r>
          </w:p>
        </w:tc>
        <w:tc>
          <w:tcPr>
            <w:tcW w:w="2466" w:type="dxa"/>
          </w:tcPr>
          <w:p w:rsidR="00271179" w:rsidRPr="00FB4ABE" w:rsidRDefault="00FB4ABE" w:rsidP="00351C6F">
            <w:pPr>
              <w:rPr>
                <w:sz w:val="20"/>
                <w:szCs w:val="20"/>
              </w:rPr>
            </w:pPr>
            <w:r w:rsidRPr="00FB4ABE">
              <w:rPr>
                <w:sz w:val="20"/>
                <w:szCs w:val="20"/>
              </w:rPr>
              <w:t>Fatih ÇAĞLAYAN</w:t>
            </w:r>
          </w:p>
        </w:tc>
        <w:tc>
          <w:tcPr>
            <w:tcW w:w="992" w:type="dxa"/>
          </w:tcPr>
          <w:p w:rsidR="00271179" w:rsidRPr="00FB4ABE" w:rsidRDefault="007F4D91" w:rsidP="00351C6F">
            <w:pPr>
              <w:rPr>
                <w:sz w:val="20"/>
                <w:szCs w:val="20"/>
              </w:rPr>
            </w:pPr>
            <w:r>
              <w:rPr>
                <w:sz w:val="20"/>
                <w:szCs w:val="20"/>
              </w:rPr>
              <w:t>Elazığ</w:t>
            </w:r>
          </w:p>
        </w:tc>
        <w:tc>
          <w:tcPr>
            <w:tcW w:w="1134" w:type="dxa"/>
          </w:tcPr>
          <w:p w:rsidR="00271179" w:rsidRPr="00FB4ABE" w:rsidRDefault="007F4D91" w:rsidP="00351C6F">
            <w:pPr>
              <w:rPr>
                <w:sz w:val="20"/>
                <w:szCs w:val="20"/>
              </w:rPr>
            </w:pPr>
            <w:r>
              <w:rPr>
                <w:sz w:val="20"/>
                <w:szCs w:val="20"/>
              </w:rPr>
              <w:t>15.06.1983</w:t>
            </w:r>
          </w:p>
        </w:tc>
        <w:tc>
          <w:tcPr>
            <w:tcW w:w="1418" w:type="dxa"/>
          </w:tcPr>
          <w:p w:rsidR="00271179" w:rsidRPr="00FB4ABE" w:rsidRDefault="00FB4ABE" w:rsidP="00351C6F">
            <w:pPr>
              <w:rPr>
                <w:sz w:val="20"/>
                <w:szCs w:val="20"/>
              </w:rPr>
            </w:pPr>
            <w:r>
              <w:rPr>
                <w:sz w:val="20"/>
                <w:szCs w:val="20"/>
              </w:rPr>
              <w:t>İl Müftülüğü</w:t>
            </w:r>
          </w:p>
        </w:tc>
        <w:tc>
          <w:tcPr>
            <w:tcW w:w="1843" w:type="dxa"/>
          </w:tcPr>
          <w:p w:rsidR="00271179" w:rsidRPr="00FB4ABE" w:rsidRDefault="00FB4ABE" w:rsidP="00351C6F">
            <w:pPr>
              <w:rPr>
                <w:sz w:val="20"/>
                <w:szCs w:val="20"/>
              </w:rPr>
            </w:pPr>
            <w:r>
              <w:rPr>
                <w:sz w:val="20"/>
                <w:szCs w:val="20"/>
              </w:rPr>
              <w:t>Güvenlik Görevlisi</w:t>
            </w:r>
          </w:p>
        </w:tc>
        <w:tc>
          <w:tcPr>
            <w:tcW w:w="1275" w:type="dxa"/>
          </w:tcPr>
          <w:p w:rsidR="00271179" w:rsidRPr="00FB4ABE" w:rsidRDefault="007F4D91" w:rsidP="00351C6F">
            <w:pPr>
              <w:rPr>
                <w:sz w:val="20"/>
                <w:szCs w:val="20"/>
              </w:rPr>
            </w:pPr>
            <w:r>
              <w:rPr>
                <w:sz w:val="20"/>
                <w:szCs w:val="20"/>
              </w:rPr>
              <w:t>Lisans</w:t>
            </w:r>
          </w:p>
        </w:tc>
      </w:tr>
      <w:tr w:rsidR="006B512F" w:rsidTr="006B512F">
        <w:tc>
          <w:tcPr>
            <w:tcW w:w="506" w:type="dxa"/>
          </w:tcPr>
          <w:p w:rsidR="006B512F" w:rsidRPr="00FB4ABE" w:rsidRDefault="006B512F" w:rsidP="006B512F">
            <w:pPr>
              <w:jc w:val="center"/>
              <w:rPr>
                <w:sz w:val="20"/>
                <w:szCs w:val="20"/>
              </w:rPr>
            </w:pPr>
            <w:r>
              <w:rPr>
                <w:sz w:val="20"/>
                <w:szCs w:val="20"/>
              </w:rPr>
              <w:t>2</w:t>
            </w:r>
          </w:p>
        </w:tc>
        <w:tc>
          <w:tcPr>
            <w:tcW w:w="2466" w:type="dxa"/>
          </w:tcPr>
          <w:p w:rsidR="006B512F" w:rsidRPr="00FB4ABE" w:rsidRDefault="006B512F" w:rsidP="006B512F">
            <w:pPr>
              <w:rPr>
                <w:sz w:val="20"/>
                <w:szCs w:val="20"/>
              </w:rPr>
            </w:pPr>
            <w:r>
              <w:rPr>
                <w:sz w:val="20"/>
                <w:szCs w:val="20"/>
              </w:rPr>
              <w:t>Serkan AKTÜRK</w:t>
            </w:r>
          </w:p>
        </w:tc>
        <w:tc>
          <w:tcPr>
            <w:tcW w:w="992" w:type="dxa"/>
          </w:tcPr>
          <w:p w:rsidR="006B512F" w:rsidRPr="00FB4ABE" w:rsidRDefault="006B512F" w:rsidP="006B512F">
            <w:pPr>
              <w:rPr>
                <w:sz w:val="20"/>
                <w:szCs w:val="20"/>
              </w:rPr>
            </w:pPr>
            <w:r>
              <w:rPr>
                <w:sz w:val="20"/>
                <w:szCs w:val="20"/>
              </w:rPr>
              <w:t>Malatya</w:t>
            </w:r>
          </w:p>
        </w:tc>
        <w:tc>
          <w:tcPr>
            <w:tcW w:w="1134" w:type="dxa"/>
          </w:tcPr>
          <w:p w:rsidR="006B512F" w:rsidRPr="00FB4ABE" w:rsidRDefault="006B512F" w:rsidP="006B512F">
            <w:pPr>
              <w:rPr>
                <w:sz w:val="20"/>
                <w:szCs w:val="20"/>
              </w:rPr>
            </w:pPr>
            <w:r>
              <w:rPr>
                <w:sz w:val="20"/>
                <w:szCs w:val="20"/>
              </w:rPr>
              <w:t>05.04.1981</w:t>
            </w:r>
          </w:p>
        </w:tc>
        <w:tc>
          <w:tcPr>
            <w:tcW w:w="1418" w:type="dxa"/>
          </w:tcPr>
          <w:p w:rsidR="006B512F" w:rsidRDefault="006B512F" w:rsidP="006B512F">
            <w:r w:rsidRPr="006C7CB3">
              <w:rPr>
                <w:sz w:val="20"/>
                <w:szCs w:val="20"/>
              </w:rPr>
              <w:t>İl Müftülüğü</w:t>
            </w:r>
          </w:p>
        </w:tc>
        <w:tc>
          <w:tcPr>
            <w:tcW w:w="1843" w:type="dxa"/>
          </w:tcPr>
          <w:p w:rsidR="006B512F" w:rsidRDefault="006B512F" w:rsidP="006B512F">
            <w:r w:rsidRPr="00E861E4">
              <w:rPr>
                <w:sz w:val="20"/>
                <w:szCs w:val="20"/>
              </w:rPr>
              <w:t>Güvenlik Görevlisi</w:t>
            </w:r>
          </w:p>
        </w:tc>
        <w:tc>
          <w:tcPr>
            <w:tcW w:w="1275" w:type="dxa"/>
          </w:tcPr>
          <w:p w:rsidR="006B512F" w:rsidRPr="00FB4ABE" w:rsidRDefault="006B512F" w:rsidP="006B512F">
            <w:pPr>
              <w:rPr>
                <w:sz w:val="20"/>
                <w:szCs w:val="20"/>
              </w:rPr>
            </w:pPr>
            <w:r>
              <w:rPr>
                <w:sz w:val="20"/>
                <w:szCs w:val="20"/>
              </w:rPr>
              <w:t>Lise</w:t>
            </w:r>
          </w:p>
        </w:tc>
      </w:tr>
      <w:tr w:rsidR="006B512F" w:rsidTr="006B512F">
        <w:tc>
          <w:tcPr>
            <w:tcW w:w="506" w:type="dxa"/>
          </w:tcPr>
          <w:p w:rsidR="006B512F" w:rsidRPr="00FB4ABE" w:rsidRDefault="006B512F" w:rsidP="006B512F">
            <w:pPr>
              <w:jc w:val="center"/>
              <w:rPr>
                <w:sz w:val="20"/>
                <w:szCs w:val="20"/>
              </w:rPr>
            </w:pPr>
            <w:r>
              <w:rPr>
                <w:sz w:val="20"/>
                <w:szCs w:val="20"/>
              </w:rPr>
              <w:t>3</w:t>
            </w:r>
          </w:p>
        </w:tc>
        <w:tc>
          <w:tcPr>
            <w:tcW w:w="2466" w:type="dxa"/>
          </w:tcPr>
          <w:p w:rsidR="006B512F" w:rsidRPr="00FB4ABE" w:rsidRDefault="006B512F" w:rsidP="006B512F">
            <w:pPr>
              <w:rPr>
                <w:sz w:val="20"/>
                <w:szCs w:val="20"/>
              </w:rPr>
            </w:pPr>
            <w:proofErr w:type="spellStart"/>
            <w:r>
              <w:rPr>
                <w:sz w:val="20"/>
                <w:szCs w:val="20"/>
              </w:rPr>
              <w:t>Etem</w:t>
            </w:r>
            <w:proofErr w:type="spellEnd"/>
            <w:r>
              <w:rPr>
                <w:sz w:val="20"/>
                <w:szCs w:val="20"/>
              </w:rPr>
              <w:t xml:space="preserve"> İŞGÜZAR</w:t>
            </w:r>
          </w:p>
        </w:tc>
        <w:tc>
          <w:tcPr>
            <w:tcW w:w="992" w:type="dxa"/>
          </w:tcPr>
          <w:p w:rsidR="006B512F" w:rsidRPr="00FB4ABE" w:rsidRDefault="006B512F" w:rsidP="006B512F">
            <w:pPr>
              <w:rPr>
                <w:sz w:val="20"/>
                <w:szCs w:val="20"/>
              </w:rPr>
            </w:pPr>
            <w:r>
              <w:rPr>
                <w:sz w:val="20"/>
                <w:szCs w:val="20"/>
              </w:rPr>
              <w:t>Elazığ</w:t>
            </w:r>
          </w:p>
        </w:tc>
        <w:tc>
          <w:tcPr>
            <w:tcW w:w="1134" w:type="dxa"/>
          </w:tcPr>
          <w:p w:rsidR="006B512F" w:rsidRPr="00FB4ABE" w:rsidRDefault="006B512F" w:rsidP="006B512F">
            <w:pPr>
              <w:rPr>
                <w:sz w:val="20"/>
                <w:szCs w:val="20"/>
              </w:rPr>
            </w:pPr>
            <w:r>
              <w:rPr>
                <w:sz w:val="20"/>
                <w:szCs w:val="20"/>
              </w:rPr>
              <w:t>06.10.1979</w:t>
            </w:r>
          </w:p>
        </w:tc>
        <w:tc>
          <w:tcPr>
            <w:tcW w:w="1418" w:type="dxa"/>
          </w:tcPr>
          <w:p w:rsidR="006B512F" w:rsidRDefault="006B512F" w:rsidP="006B512F">
            <w:r w:rsidRPr="006C7CB3">
              <w:rPr>
                <w:sz w:val="20"/>
                <w:szCs w:val="20"/>
              </w:rPr>
              <w:t>İl Müftülüğü</w:t>
            </w:r>
          </w:p>
        </w:tc>
        <w:tc>
          <w:tcPr>
            <w:tcW w:w="1843" w:type="dxa"/>
          </w:tcPr>
          <w:p w:rsidR="006B512F" w:rsidRDefault="006B512F" w:rsidP="006B512F">
            <w:r w:rsidRPr="00E861E4">
              <w:rPr>
                <w:sz w:val="20"/>
                <w:szCs w:val="20"/>
              </w:rPr>
              <w:t>Güvenlik Görevlisi</w:t>
            </w:r>
          </w:p>
        </w:tc>
        <w:tc>
          <w:tcPr>
            <w:tcW w:w="1275" w:type="dxa"/>
          </w:tcPr>
          <w:p w:rsidR="006B512F" w:rsidRPr="00FB4ABE" w:rsidRDefault="006B512F" w:rsidP="006B512F">
            <w:pPr>
              <w:rPr>
                <w:sz w:val="20"/>
                <w:szCs w:val="20"/>
              </w:rPr>
            </w:pPr>
            <w:r>
              <w:rPr>
                <w:sz w:val="20"/>
                <w:szCs w:val="20"/>
              </w:rPr>
              <w:t>Lise</w:t>
            </w:r>
          </w:p>
        </w:tc>
      </w:tr>
      <w:tr w:rsidR="006B512F" w:rsidTr="006B512F">
        <w:tc>
          <w:tcPr>
            <w:tcW w:w="506" w:type="dxa"/>
          </w:tcPr>
          <w:p w:rsidR="006B512F" w:rsidRPr="00FB4ABE" w:rsidRDefault="006B512F" w:rsidP="006B512F">
            <w:pPr>
              <w:jc w:val="center"/>
              <w:rPr>
                <w:sz w:val="20"/>
                <w:szCs w:val="20"/>
              </w:rPr>
            </w:pPr>
            <w:r>
              <w:rPr>
                <w:sz w:val="20"/>
                <w:szCs w:val="20"/>
              </w:rPr>
              <w:t>4</w:t>
            </w:r>
          </w:p>
        </w:tc>
        <w:tc>
          <w:tcPr>
            <w:tcW w:w="2466" w:type="dxa"/>
          </w:tcPr>
          <w:p w:rsidR="006B512F" w:rsidRPr="00FB4ABE" w:rsidRDefault="006B512F" w:rsidP="006B512F">
            <w:pPr>
              <w:rPr>
                <w:sz w:val="20"/>
                <w:szCs w:val="20"/>
              </w:rPr>
            </w:pPr>
            <w:r>
              <w:rPr>
                <w:sz w:val="20"/>
                <w:szCs w:val="20"/>
              </w:rPr>
              <w:t>Akif ASLAN</w:t>
            </w:r>
          </w:p>
        </w:tc>
        <w:tc>
          <w:tcPr>
            <w:tcW w:w="992" w:type="dxa"/>
          </w:tcPr>
          <w:p w:rsidR="006B512F" w:rsidRPr="00FB4ABE" w:rsidRDefault="006B512F" w:rsidP="006B512F">
            <w:pPr>
              <w:rPr>
                <w:sz w:val="20"/>
                <w:szCs w:val="20"/>
              </w:rPr>
            </w:pPr>
            <w:r>
              <w:rPr>
                <w:sz w:val="20"/>
                <w:szCs w:val="20"/>
              </w:rPr>
              <w:t>Pertek</w:t>
            </w:r>
          </w:p>
        </w:tc>
        <w:tc>
          <w:tcPr>
            <w:tcW w:w="1134" w:type="dxa"/>
          </w:tcPr>
          <w:p w:rsidR="006B512F" w:rsidRPr="00FB4ABE" w:rsidRDefault="006B512F" w:rsidP="006B512F">
            <w:pPr>
              <w:rPr>
                <w:sz w:val="20"/>
                <w:szCs w:val="20"/>
              </w:rPr>
            </w:pPr>
            <w:r>
              <w:rPr>
                <w:sz w:val="20"/>
                <w:szCs w:val="20"/>
              </w:rPr>
              <w:t>05.06.1977</w:t>
            </w:r>
          </w:p>
        </w:tc>
        <w:tc>
          <w:tcPr>
            <w:tcW w:w="1418" w:type="dxa"/>
          </w:tcPr>
          <w:p w:rsidR="006B512F" w:rsidRDefault="006B512F" w:rsidP="006B512F">
            <w:r w:rsidRPr="006C7CB3">
              <w:rPr>
                <w:sz w:val="20"/>
                <w:szCs w:val="20"/>
              </w:rPr>
              <w:t>İl Müftülüğü</w:t>
            </w:r>
          </w:p>
        </w:tc>
        <w:tc>
          <w:tcPr>
            <w:tcW w:w="1843" w:type="dxa"/>
          </w:tcPr>
          <w:p w:rsidR="006B512F" w:rsidRDefault="006B512F" w:rsidP="006B512F">
            <w:r w:rsidRPr="00E861E4">
              <w:rPr>
                <w:sz w:val="20"/>
                <w:szCs w:val="20"/>
              </w:rPr>
              <w:t>Güvenlik Görevlisi</w:t>
            </w:r>
          </w:p>
        </w:tc>
        <w:tc>
          <w:tcPr>
            <w:tcW w:w="1275" w:type="dxa"/>
          </w:tcPr>
          <w:p w:rsidR="006B512F" w:rsidRPr="00FB4ABE" w:rsidRDefault="006B512F" w:rsidP="006B512F">
            <w:pPr>
              <w:rPr>
                <w:sz w:val="20"/>
                <w:szCs w:val="20"/>
              </w:rPr>
            </w:pPr>
            <w:r>
              <w:rPr>
                <w:sz w:val="20"/>
                <w:szCs w:val="20"/>
              </w:rPr>
              <w:t>Lise</w:t>
            </w:r>
          </w:p>
        </w:tc>
      </w:tr>
      <w:tr w:rsidR="006B512F" w:rsidTr="006B512F">
        <w:tc>
          <w:tcPr>
            <w:tcW w:w="506" w:type="dxa"/>
          </w:tcPr>
          <w:p w:rsidR="006B512F" w:rsidRPr="00FB4ABE" w:rsidRDefault="006B512F" w:rsidP="006B512F">
            <w:pPr>
              <w:jc w:val="center"/>
              <w:rPr>
                <w:sz w:val="20"/>
                <w:szCs w:val="20"/>
              </w:rPr>
            </w:pPr>
            <w:r>
              <w:rPr>
                <w:sz w:val="20"/>
                <w:szCs w:val="20"/>
              </w:rPr>
              <w:t>5</w:t>
            </w:r>
          </w:p>
        </w:tc>
        <w:tc>
          <w:tcPr>
            <w:tcW w:w="2466" w:type="dxa"/>
          </w:tcPr>
          <w:p w:rsidR="006B512F" w:rsidRPr="00FB4ABE" w:rsidRDefault="006B512F" w:rsidP="006B512F">
            <w:pPr>
              <w:rPr>
                <w:sz w:val="20"/>
                <w:szCs w:val="20"/>
              </w:rPr>
            </w:pPr>
            <w:r>
              <w:rPr>
                <w:sz w:val="20"/>
                <w:szCs w:val="20"/>
              </w:rPr>
              <w:t>Ali TÜRK</w:t>
            </w:r>
          </w:p>
        </w:tc>
        <w:tc>
          <w:tcPr>
            <w:tcW w:w="992" w:type="dxa"/>
          </w:tcPr>
          <w:p w:rsidR="006B512F" w:rsidRPr="00FB4ABE" w:rsidRDefault="006B512F" w:rsidP="006B512F">
            <w:pPr>
              <w:rPr>
                <w:sz w:val="20"/>
                <w:szCs w:val="20"/>
              </w:rPr>
            </w:pPr>
            <w:r>
              <w:rPr>
                <w:sz w:val="20"/>
                <w:szCs w:val="20"/>
              </w:rPr>
              <w:t>Elazığ</w:t>
            </w:r>
          </w:p>
        </w:tc>
        <w:tc>
          <w:tcPr>
            <w:tcW w:w="1134" w:type="dxa"/>
          </w:tcPr>
          <w:p w:rsidR="006B512F" w:rsidRPr="00FB4ABE" w:rsidRDefault="006B512F" w:rsidP="006B512F">
            <w:pPr>
              <w:rPr>
                <w:sz w:val="20"/>
                <w:szCs w:val="20"/>
              </w:rPr>
            </w:pPr>
            <w:r>
              <w:rPr>
                <w:sz w:val="20"/>
                <w:szCs w:val="20"/>
              </w:rPr>
              <w:t>05.03.1971</w:t>
            </w:r>
          </w:p>
        </w:tc>
        <w:tc>
          <w:tcPr>
            <w:tcW w:w="1418" w:type="dxa"/>
          </w:tcPr>
          <w:p w:rsidR="006B512F" w:rsidRDefault="006B512F" w:rsidP="006B512F">
            <w:r w:rsidRPr="006C7CB3">
              <w:rPr>
                <w:sz w:val="20"/>
                <w:szCs w:val="20"/>
              </w:rPr>
              <w:t>İl Müftülüğü</w:t>
            </w:r>
          </w:p>
        </w:tc>
        <w:tc>
          <w:tcPr>
            <w:tcW w:w="1843" w:type="dxa"/>
          </w:tcPr>
          <w:p w:rsidR="006B512F" w:rsidRPr="00FB4ABE" w:rsidRDefault="006B512F" w:rsidP="006B512F">
            <w:pPr>
              <w:rPr>
                <w:sz w:val="20"/>
                <w:szCs w:val="20"/>
              </w:rPr>
            </w:pPr>
            <w:r>
              <w:rPr>
                <w:sz w:val="20"/>
                <w:szCs w:val="20"/>
              </w:rPr>
              <w:t>Temizlik İşçisi</w:t>
            </w:r>
          </w:p>
        </w:tc>
        <w:tc>
          <w:tcPr>
            <w:tcW w:w="1275" w:type="dxa"/>
          </w:tcPr>
          <w:p w:rsidR="006B512F" w:rsidRPr="00FB4ABE" w:rsidRDefault="006B512F" w:rsidP="006B512F">
            <w:pPr>
              <w:rPr>
                <w:sz w:val="20"/>
                <w:szCs w:val="20"/>
              </w:rPr>
            </w:pPr>
            <w:r>
              <w:rPr>
                <w:sz w:val="20"/>
                <w:szCs w:val="20"/>
              </w:rPr>
              <w:t>Ortaöğretim</w:t>
            </w:r>
          </w:p>
        </w:tc>
      </w:tr>
      <w:tr w:rsidR="006B512F" w:rsidTr="006B512F">
        <w:tc>
          <w:tcPr>
            <w:tcW w:w="506" w:type="dxa"/>
          </w:tcPr>
          <w:p w:rsidR="006B512F" w:rsidRPr="00FB4ABE" w:rsidRDefault="006B512F" w:rsidP="006B512F">
            <w:pPr>
              <w:jc w:val="center"/>
              <w:rPr>
                <w:sz w:val="20"/>
                <w:szCs w:val="20"/>
              </w:rPr>
            </w:pPr>
            <w:r>
              <w:rPr>
                <w:sz w:val="20"/>
                <w:szCs w:val="20"/>
              </w:rPr>
              <w:t>6</w:t>
            </w:r>
          </w:p>
        </w:tc>
        <w:tc>
          <w:tcPr>
            <w:tcW w:w="2466" w:type="dxa"/>
          </w:tcPr>
          <w:p w:rsidR="006B512F" w:rsidRPr="00FB4ABE" w:rsidRDefault="006B512F" w:rsidP="006B512F">
            <w:pPr>
              <w:rPr>
                <w:sz w:val="20"/>
                <w:szCs w:val="20"/>
              </w:rPr>
            </w:pPr>
            <w:r>
              <w:rPr>
                <w:sz w:val="20"/>
                <w:szCs w:val="20"/>
              </w:rPr>
              <w:t>Bilal AKGÜL</w:t>
            </w:r>
          </w:p>
        </w:tc>
        <w:tc>
          <w:tcPr>
            <w:tcW w:w="992" w:type="dxa"/>
          </w:tcPr>
          <w:p w:rsidR="006B512F" w:rsidRPr="00FB4ABE" w:rsidRDefault="006B512F" w:rsidP="006B512F">
            <w:pPr>
              <w:rPr>
                <w:sz w:val="20"/>
                <w:szCs w:val="20"/>
              </w:rPr>
            </w:pPr>
            <w:r>
              <w:rPr>
                <w:sz w:val="20"/>
                <w:szCs w:val="20"/>
              </w:rPr>
              <w:t>Elazığ</w:t>
            </w:r>
          </w:p>
        </w:tc>
        <w:tc>
          <w:tcPr>
            <w:tcW w:w="1134" w:type="dxa"/>
          </w:tcPr>
          <w:p w:rsidR="006B512F" w:rsidRPr="00FB4ABE" w:rsidRDefault="006B512F" w:rsidP="006B512F">
            <w:pPr>
              <w:rPr>
                <w:sz w:val="20"/>
                <w:szCs w:val="20"/>
              </w:rPr>
            </w:pPr>
            <w:r>
              <w:rPr>
                <w:sz w:val="20"/>
                <w:szCs w:val="20"/>
              </w:rPr>
              <w:t>15.05.1969</w:t>
            </w:r>
          </w:p>
        </w:tc>
        <w:tc>
          <w:tcPr>
            <w:tcW w:w="1418" w:type="dxa"/>
          </w:tcPr>
          <w:p w:rsidR="006B512F" w:rsidRDefault="006B512F" w:rsidP="006B512F">
            <w:r w:rsidRPr="006C7CB3">
              <w:rPr>
                <w:sz w:val="20"/>
                <w:szCs w:val="20"/>
              </w:rPr>
              <w:t>İl Müftülüğü</w:t>
            </w:r>
          </w:p>
        </w:tc>
        <w:tc>
          <w:tcPr>
            <w:tcW w:w="1843" w:type="dxa"/>
          </w:tcPr>
          <w:p w:rsidR="006B512F" w:rsidRDefault="006B512F" w:rsidP="006B512F">
            <w:r w:rsidRPr="004C7E64">
              <w:rPr>
                <w:sz w:val="20"/>
                <w:szCs w:val="20"/>
              </w:rPr>
              <w:t>Temizlik İşçisi</w:t>
            </w:r>
          </w:p>
        </w:tc>
        <w:tc>
          <w:tcPr>
            <w:tcW w:w="1275" w:type="dxa"/>
          </w:tcPr>
          <w:p w:rsidR="006B512F" w:rsidRPr="00FB4ABE" w:rsidRDefault="006B512F" w:rsidP="006B512F">
            <w:pPr>
              <w:rPr>
                <w:sz w:val="20"/>
                <w:szCs w:val="20"/>
              </w:rPr>
            </w:pPr>
            <w:r>
              <w:rPr>
                <w:sz w:val="20"/>
                <w:szCs w:val="20"/>
              </w:rPr>
              <w:t>İlköğretim</w:t>
            </w:r>
          </w:p>
        </w:tc>
      </w:tr>
      <w:tr w:rsidR="006B512F" w:rsidTr="006B512F">
        <w:tc>
          <w:tcPr>
            <w:tcW w:w="506" w:type="dxa"/>
          </w:tcPr>
          <w:p w:rsidR="006B512F" w:rsidRPr="00FB4ABE" w:rsidRDefault="006B512F" w:rsidP="006B512F">
            <w:pPr>
              <w:jc w:val="center"/>
              <w:rPr>
                <w:sz w:val="20"/>
                <w:szCs w:val="20"/>
              </w:rPr>
            </w:pPr>
            <w:r>
              <w:rPr>
                <w:sz w:val="20"/>
                <w:szCs w:val="20"/>
              </w:rPr>
              <w:t>7</w:t>
            </w:r>
          </w:p>
        </w:tc>
        <w:tc>
          <w:tcPr>
            <w:tcW w:w="2466" w:type="dxa"/>
          </w:tcPr>
          <w:p w:rsidR="006B512F" w:rsidRPr="00FB4ABE" w:rsidRDefault="006B512F" w:rsidP="006B512F">
            <w:pPr>
              <w:rPr>
                <w:sz w:val="20"/>
                <w:szCs w:val="20"/>
              </w:rPr>
            </w:pPr>
            <w:r>
              <w:rPr>
                <w:sz w:val="20"/>
                <w:szCs w:val="20"/>
              </w:rPr>
              <w:t>Büşra HELEZÜRLÜOĞLU</w:t>
            </w:r>
          </w:p>
        </w:tc>
        <w:tc>
          <w:tcPr>
            <w:tcW w:w="992" w:type="dxa"/>
          </w:tcPr>
          <w:p w:rsidR="006B512F" w:rsidRPr="00FB4ABE" w:rsidRDefault="006B512F" w:rsidP="006B512F">
            <w:pPr>
              <w:rPr>
                <w:sz w:val="20"/>
                <w:szCs w:val="20"/>
              </w:rPr>
            </w:pPr>
            <w:r>
              <w:rPr>
                <w:sz w:val="20"/>
                <w:szCs w:val="20"/>
              </w:rPr>
              <w:t>Elazığ</w:t>
            </w:r>
          </w:p>
        </w:tc>
        <w:tc>
          <w:tcPr>
            <w:tcW w:w="1134" w:type="dxa"/>
          </w:tcPr>
          <w:p w:rsidR="006B512F" w:rsidRPr="00FB4ABE" w:rsidRDefault="006B512F" w:rsidP="006B512F">
            <w:pPr>
              <w:rPr>
                <w:sz w:val="20"/>
                <w:szCs w:val="20"/>
              </w:rPr>
            </w:pPr>
            <w:r>
              <w:rPr>
                <w:sz w:val="20"/>
                <w:szCs w:val="20"/>
              </w:rPr>
              <w:t>11.06.1993</w:t>
            </w:r>
          </w:p>
        </w:tc>
        <w:tc>
          <w:tcPr>
            <w:tcW w:w="1418" w:type="dxa"/>
          </w:tcPr>
          <w:p w:rsidR="006B512F" w:rsidRDefault="006B512F" w:rsidP="006B512F">
            <w:r w:rsidRPr="006C7CB3">
              <w:rPr>
                <w:sz w:val="20"/>
                <w:szCs w:val="20"/>
              </w:rPr>
              <w:t>İl Müftülüğü</w:t>
            </w:r>
          </w:p>
        </w:tc>
        <w:tc>
          <w:tcPr>
            <w:tcW w:w="1843" w:type="dxa"/>
          </w:tcPr>
          <w:p w:rsidR="006B512F" w:rsidRDefault="006B512F" w:rsidP="006B512F">
            <w:r w:rsidRPr="004C7E64">
              <w:rPr>
                <w:sz w:val="20"/>
                <w:szCs w:val="20"/>
              </w:rPr>
              <w:t>Temizlik İşçisi</w:t>
            </w:r>
          </w:p>
        </w:tc>
        <w:tc>
          <w:tcPr>
            <w:tcW w:w="1275" w:type="dxa"/>
          </w:tcPr>
          <w:p w:rsidR="006B512F" w:rsidRPr="00FB4ABE" w:rsidRDefault="006B512F" w:rsidP="006B512F">
            <w:pPr>
              <w:rPr>
                <w:sz w:val="20"/>
                <w:szCs w:val="20"/>
              </w:rPr>
            </w:pPr>
            <w:proofErr w:type="spellStart"/>
            <w:r>
              <w:rPr>
                <w:sz w:val="20"/>
                <w:szCs w:val="20"/>
              </w:rPr>
              <w:t>Önlisans</w:t>
            </w:r>
            <w:proofErr w:type="spellEnd"/>
          </w:p>
        </w:tc>
      </w:tr>
      <w:tr w:rsidR="006B512F" w:rsidTr="006B512F">
        <w:tc>
          <w:tcPr>
            <w:tcW w:w="506" w:type="dxa"/>
          </w:tcPr>
          <w:p w:rsidR="006B512F" w:rsidRPr="00FB4ABE" w:rsidRDefault="006B512F" w:rsidP="006B512F">
            <w:pPr>
              <w:jc w:val="center"/>
              <w:rPr>
                <w:sz w:val="20"/>
                <w:szCs w:val="20"/>
              </w:rPr>
            </w:pPr>
            <w:r>
              <w:rPr>
                <w:sz w:val="20"/>
                <w:szCs w:val="20"/>
              </w:rPr>
              <w:t>8</w:t>
            </w:r>
          </w:p>
        </w:tc>
        <w:tc>
          <w:tcPr>
            <w:tcW w:w="2466" w:type="dxa"/>
          </w:tcPr>
          <w:p w:rsidR="006B512F" w:rsidRPr="00FB4ABE" w:rsidRDefault="006B512F" w:rsidP="006B512F">
            <w:pPr>
              <w:rPr>
                <w:sz w:val="20"/>
                <w:szCs w:val="20"/>
              </w:rPr>
            </w:pPr>
            <w:r>
              <w:rPr>
                <w:sz w:val="20"/>
                <w:szCs w:val="20"/>
              </w:rPr>
              <w:t>Nesibe TEMİZSOYLU</w:t>
            </w:r>
          </w:p>
        </w:tc>
        <w:tc>
          <w:tcPr>
            <w:tcW w:w="992" w:type="dxa"/>
          </w:tcPr>
          <w:p w:rsidR="006B512F" w:rsidRPr="00FB4ABE" w:rsidRDefault="006B512F" w:rsidP="006B512F">
            <w:pPr>
              <w:rPr>
                <w:sz w:val="20"/>
                <w:szCs w:val="20"/>
              </w:rPr>
            </w:pPr>
            <w:r>
              <w:rPr>
                <w:sz w:val="20"/>
                <w:szCs w:val="20"/>
              </w:rPr>
              <w:t>Palu</w:t>
            </w:r>
          </w:p>
        </w:tc>
        <w:tc>
          <w:tcPr>
            <w:tcW w:w="1134" w:type="dxa"/>
          </w:tcPr>
          <w:p w:rsidR="006B512F" w:rsidRPr="00FB4ABE" w:rsidRDefault="006B512F" w:rsidP="006B512F">
            <w:pPr>
              <w:rPr>
                <w:sz w:val="20"/>
                <w:szCs w:val="20"/>
              </w:rPr>
            </w:pPr>
            <w:r>
              <w:rPr>
                <w:sz w:val="20"/>
                <w:szCs w:val="20"/>
              </w:rPr>
              <w:t>01.01.1980</w:t>
            </w:r>
          </w:p>
        </w:tc>
        <w:tc>
          <w:tcPr>
            <w:tcW w:w="1418" w:type="dxa"/>
          </w:tcPr>
          <w:p w:rsidR="006B512F" w:rsidRDefault="006B512F" w:rsidP="006B512F">
            <w:r w:rsidRPr="006C7CB3">
              <w:rPr>
                <w:sz w:val="20"/>
                <w:szCs w:val="20"/>
              </w:rPr>
              <w:t>İl Müftülüğü</w:t>
            </w:r>
          </w:p>
        </w:tc>
        <w:tc>
          <w:tcPr>
            <w:tcW w:w="1843" w:type="dxa"/>
          </w:tcPr>
          <w:p w:rsidR="006B512F" w:rsidRDefault="006B512F" w:rsidP="006B512F">
            <w:r w:rsidRPr="004C7E64">
              <w:rPr>
                <w:sz w:val="20"/>
                <w:szCs w:val="20"/>
              </w:rPr>
              <w:t>Temizlik İşçisi</w:t>
            </w:r>
          </w:p>
        </w:tc>
        <w:tc>
          <w:tcPr>
            <w:tcW w:w="1275" w:type="dxa"/>
          </w:tcPr>
          <w:p w:rsidR="006B512F" w:rsidRPr="00FB4ABE" w:rsidRDefault="006B512F" w:rsidP="006B512F">
            <w:pPr>
              <w:rPr>
                <w:sz w:val="20"/>
                <w:szCs w:val="20"/>
              </w:rPr>
            </w:pPr>
            <w:r>
              <w:rPr>
                <w:sz w:val="20"/>
                <w:szCs w:val="20"/>
              </w:rPr>
              <w:t>Okur Yazar</w:t>
            </w:r>
          </w:p>
        </w:tc>
      </w:tr>
      <w:tr w:rsidR="006B512F" w:rsidTr="006B512F">
        <w:tc>
          <w:tcPr>
            <w:tcW w:w="506" w:type="dxa"/>
          </w:tcPr>
          <w:p w:rsidR="006B512F" w:rsidRPr="00FB4ABE" w:rsidRDefault="006B512F" w:rsidP="006B512F">
            <w:pPr>
              <w:jc w:val="center"/>
              <w:rPr>
                <w:sz w:val="20"/>
                <w:szCs w:val="20"/>
              </w:rPr>
            </w:pPr>
            <w:r>
              <w:rPr>
                <w:sz w:val="20"/>
                <w:szCs w:val="20"/>
              </w:rPr>
              <w:t>9</w:t>
            </w:r>
          </w:p>
        </w:tc>
        <w:tc>
          <w:tcPr>
            <w:tcW w:w="2466" w:type="dxa"/>
          </w:tcPr>
          <w:p w:rsidR="006B512F" w:rsidRPr="00FB4ABE" w:rsidRDefault="006B512F" w:rsidP="006B512F">
            <w:pPr>
              <w:rPr>
                <w:sz w:val="20"/>
                <w:szCs w:val="20"/>
              </w:rPr>
            </w:pPr>
            <w:r>
              <w:rPr>
                <w:sz w:val="20"/>
                <w:szCs w:val="20"/>
              </w:rPr>
              <w:t>Sevgi YAZICI</w:t>
            </w:r>
          </w:p>
        </w:tc>
        <w:tc>
          <w:tcPr>
            <w:tcW w:w="992" w:type="dxa"/>
          </w:tcPr>
          <w:p w:rsidR="006B512F" w:rsidRPr="00FB4ABE" w:rsidRDefault="006B512F" w:rsidP="006B512F">
            <w:pPr>
              <w:rPr>
                <w:sz w:val="20"/>
                <w:szCs w:val="20"/>
              </w:rPr>
            </w:pPr>
            <w:r>
              <w:rPr>
                <w:sz w:val="20"/>
                <w:szCs w:val="20"/>
              </w:rPr>
              <w:t>Tunceli</w:t>
            </w:r>
          </w:p>
        </w:tc>
        <w:tc>
          <w:tcPr>
            <w:tcW w:w="1134" w:type="dxa"/>
          </w:tcPr>
          <w:p w:rsidR="006B512F" w:rsidRPr="00FB4ABE" w:rsidRDefault="006B512F" w:rsidP="006B512F">
            <w:pPr>
              <w:rPr>
                <w:sz w:val="20"/>
                <w:szCs w:val="20"/>
              </w:rPr>
            </w:pPr>
            <w:r>
              <w:rPr>
                <w:sz w:val="20"/>
                <w:szCs w:val="20"/>
              </w:rPr>
              <w:t>08.11.1982</w:t>
            </w:r>
          </w:p>
        </w:tc>
        <w:tc>
          <w:tcPr>
            <w:tcW w:w="1418" w:type="dxa"/>
          </w:tcPr>
          <w:p w:rsidR="006B512F" w:rsidRDefault="006B512F" w:rsidP="006B512F">
            <w:r w:rsidRPr="006C7CB3">
              <w:rPr>
                <w:sz w:val="20"/>
                <w:szCs w:val="20"/>
              </w:rPr>
              <w:t>İl Müftülüğü</w:t>
            </w:r>
          </w:p>
        </w:tc>
        <w:tc>
          <w:tcPr>
            <w:tcW w:w="1843" w:type="dxa"/>
          </w:tcPr>
          <w:p w:rsidR="006B512F" w:rsidRDefault="006B512F" w:rsidP="006B512F">
            <w:r w:rsidRPr="004C7E64">
              <w:rPr>
                <w:sz w:val="20"/>
                <w:szCs w:val="20"/>
              </w:rPr>
              <w:t>Temizlik İşçisi</w:t>
            </w:r>
          </w:p>
        </w:tc>
        <w:tc>
          <w:tcPr>
            <w:tcW w:w="1275" w:type="dxa"/>
          </w:tcPr>
          <w:p w:rsidR="006B512F" w:rsidRPr="00FB4ABE" w:rsidRDefault="006B512F" w:rsidP="006B512F">
            <w:pPr>
              <w:rPr>
                <w:sz w:val="20"/>
                <w:szCs w:val="20"/>
              </w:rPr>
            </w:pPr>
            <w:r>
              <w:rPr>
                <w:sz w:val="20"/>
                <w:szCs w:val="20"/>
              </w:rPr>
              <w:t>Okur Yazar</w:t>
            </w:r>
          </w:p>
        </w:tc>
      </w:tr>
    </w:tbl>
    <w:p w:rsidR="00351C6F" w:rsidRDefault="00351C6F" w:rsidP="00351C6F">
      <w:pPr>
        <w:rPr>
          <w:b/>
        </w:rPr>
      </w:pPr>
    </w:p>
    <w:p w:rsidR="00351C6F" w:rsidRDefault="00351C6F" w:rsidP="00351C6F">
      <w:pPr>
        <w:rPr>
          <w:b/>
        </w:rPr>
      </w:pPr>
    </w:p>
    <w:p w:rsidR="00351C6F" w:rsidRDefault="00351C6F" w:rsidP="00351C6F">
      <w:pPr>
        <w:rPr>
          <w:b/>
        </w:rPr>
      </w:pPr>
    </w:p>
    <w:p w:rsidR="00351C6F" w:rsidRDefault="00351C6F" w:rsidP="00351C6F">
      <w:pPr>
        <w:rPr>
          <w:b/>
        </w:rPr>
      </w:pPr>
    </w:p>
    <w:p w:rsidR="00351C6F" w:rsidRDefault="006B512F" w:rsidP="006B512F">
      <w:pPr>
        <w:tabs>
          <w:tab w:val="left" w:pos="8190"/>
        </w:tabs>
        <w:rPr>
          <w:b/>
        </w:rPr>
      </w:pPr>
      <w:r>
        <w:rPr>
          <w:b/>
        </w:rPr>
        <w:tab/>
      </w:r>
    </w:p>
    <w:p w:rsidR="00351C6F" w:rsidRDefault="00351C6F" w:rsidP="00351C6F">
      <w:pPr>
        <w:rPr>
          <w:b/>
        </w:rPr>
      </w:pPr>
    </w:p>
    <w:sectPr w:rsidR="00351C6F" w:rsidSect="007141E3">
      <w:headerReference w:type="default" r:id="rId6"/>
      <w:footerReference w:type="default" r:id="rId7"/>
      <w:pgSz w:w="11906" w:h="16838" w:code="9"/>
      <w:pgMar w:top="851" w:right="1134"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81" w:rsidRDefault="00C75581" w:rsidP="00D92854">
      <w:r>
        <w:separator/>
      </w:r>
    </w:p>
  </w:endnote>
  <w:endnote w:type="continuationSeparator" w:id="0">
    <w:p w:rsidR="00C75581" w:rsidRDefault="00C75581" w:rsidP="00D9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54" w:rsidRPr="00D92854" w:rsidRDefault="00D92854" w:rsidP="00D92854">
    <w:pPr>
      <w:pBdr>
        <w:top w:val="single" w:sz="4" w:space="1" w:color="auto"/>
      </w:pBdr>
      <w:jc w:val="both"/>
      <w:rPr>
        <w:rFonts w:eastAsia="SimSun"/>
        <w:sz w:val="16"/>
        <w:szCs w:val="16"/>
        <w:lang w:eastAsia="zh-CN"/>
      </w:rPr>
    </w:pPr>
    <w:proofErr w:type="spellStart"/>
    <w:r w:rsidRPr="00D92854">
      <w:rPr>
        <w:rFonts w:eastAsia="SimSun"/>
        <w:sz w:val="16"/>
        <w:szCs w:val="16"/>
        <w:lang w:eastAsia="zh-CN"/>
      </w:rPr>
      <w:t>Rızaiye</w:t>
    </w:r>
    <w:proofErr w:type="spellEnd"/>
    <w:r w:rsidRPr="00D92854">
      <w:rPr>
        <w:rFonts w:eastAsia="SimSun"/>
        <w:sz w:val="16"/>
        <w:szCs w:val="16"/>
        <w:lang w:eastAsia="zh-CN"/>
      </w:rPr>
      <w:t xml:space="preserve"> </w:t>
    </w:r>
    <w:proofErr w:type="spellStart"/>
    <w:r w:rsidRPr="00D92854">
      <w:rPr>
        <w:rFonts w:eastAsia="SimSun"/>
        <w:sz w:val="16"/>
        <w:szCs w:val="16"/>
        <w:lang w:eastAsia="zh-CN"/>
      </w:rPr>
      <w:t>Mah.İnönü</w:t>
    </w:r>
    <w:proofErr w:type="spellEnd"/>
    <w:r w:rsidRPr="00D92854">
      <w:rPr>
        <w:rFonts w:eastAsia="SimSun"/>
        <w:sz w:val="16"/>
        <w:szCs w:val="16"/>
        <w:lang w:eastAsia="zh-CN"/>
      </w:rPr>
      <w:t xml:space="preserve"> Cad. 17 23100 ELAZIĞ     Telefon: (0424) 234 00 00 Faks:(0424) 218 69 14        Bilgi </w:t>
    </w:r>
    <w:proofErr w:type="spellStart"/>
    <w:proofErr w:type="gramStart"/>
    <w:r w:rsidRPr="00D92854">
      <w:rPr>
        <w:rFonts w:eastAsia="SimSun"/>
        <w:sz w:val="16"/>
        <w:szCs w:val="16"/>
        <w:lang w:eastAsia="zh-CN"/>
      </w:rPr>
      <w:t>İçin:Şef</w:t>
    </w:r>
    <w:proofErr w:type="gramEnd"/>
    <w:r w:rsidRPr="00D92854">
      <w:rPr>
        <w:rFonts w:eastAsia="SimSun"/>
        <w:sz w:val="16"/>
        <w:szCs w:val="16"/>
        <w:lang w:eastAsia="zh-CN"/>
      </w:rPr>
      <w:t>:R.ÇETKİN</w:t>
    </w:r>
    <w:proofErr w:type="spellEnd"/>
    <w:r w:rsidRPr="00D92854">
      <w:rPr>
        <w:rFonts w:eastAsia="SimSun"/>
        <w:sz w:val="16"/>
        <w:szCs w:val="16"/>
        <w:lang w:eastAsia="zh-CN"/>
      </w:rPr>
      <w:t xml:space="preserve">  Dahili(411) </w:t>
    </w:r>
  </w:p>
  <w:p w:rsidR="00D92854" w:rsidRPr="00D92854" w:rsidRDefault="00D92854" w:rsidP="00D92854">
    <w:pPr>
      <w:pBdr>
        <w:top w:val="single" w:sz="4" w:space="1" w:color="auto"/>
      </w:pBdr>
      <w:jc w:val="both"/>
      <w:rPr>
        <w:rFonts w:eastAsia="SimSun"/>
        <w:lang w:eastAsia="zh-CN"/>
      </w:rPr>
    </w:pPr>
    <w:proofErr w:type="spellStart"/>
    <w:proofErr w:type="gramStart"/>
    <w:r w:rsidRPr="00D92854">
      <w:rPr>
        <w:rFonts w:eastAsia="SimSun"/>
        <w:sz w:val="16"/>
        <w:szCs w:val="16"/>
        <w:lang w:eastAsia="zh-CN"/>
      </w:rPr>
      <w:t>e</w:t>
    </w:r>
    <w:proofErr w:type="gramEnd"/>
    <w:r w:rsidRPr="00D92854">
      <w:rPr>
        <w:rFonts w:eastAsia="SimSun"/>
        <w:sz w:val="16"/>
        <w:szCs w:val="16"/>
        <w:lang w:eastAsia="zh-CN"/>
      </w:rPr>
      <w:t>-posta:</w:t>
    </w:r>
    <w:r w:rsidRPr="00D92854">
      <w:rPr>
        <w:rFonts w:eastAsia="SimSun"/>
        <w:sz w:val="16"/>
        <w:szCs w:val="16"/>
        <w:u w:val="single"/>
        <w:lang w:eastAsia="zh-CN"/>
      </w:rPr>
      <w:t>elazig@diyanet.gov.tr</w:t>
    </w:r>
    <w:proofErr w:type="spellEnd"/>
  </w:p>
  <w:p w:rsidR="00D92854" w:rsidRDefault="00D928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81" w:rsidRDefault="00C75581" w:rsidP="00D92854">
      <w:r>
        <w:separator/>
      </w:r>
    </w:p>
  </w:footnote>
  <w:footnote w:type="continuationSeparator" w:id="0">
    <w:p w:rsidR="00C75581" w:rsidRDefault="00C75581" w:rsidP="00D92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E3" w:rsidRPr="007B25E3" w:rsidRDefault="002A64A8" w:rsidP="007B25E3">
    <w:pPr>
      <w:pStyle w:val="AralkYok"/>
      <w:rPr>
        <w:rFonts w:ascii="Times New Roman" w:hAnsi="Times New Roman" w:cs="Times New Roman"/>
        <w:sz w:val="24"/>
        <w:szCs w:val="24"/>
      </w:rPr>
    </w:pPr>
    <w:r>
      <w:rPr>
        <w:noProof/>
        <w:lang w:eastAsia="tr-TR"/>
      </w:rPr>
      <w:ptab w:relativeTo="margin" w:alignment="left" w:leader="none"/>
    </w:r>
    <w:r w:rsidR="00DA414C" w:rsidRPr="00DA414C">
      <w:rPr>
        <w:noProof/>
        <w:lang w:eastAsia="tr-TR"/>
      </w:rPr>
      <w:drawing>
        <wp:inline distT="0" distB="0" distL="0" distR="0">
          <wp:extent cx="707685" cy="648000"/>
          <wp:effectExtent l="0" t="0" r="0" b="0"/>
          <wp:docPr id="1" name="Resim 1" descr="C:\Users\osman.firat.DIB\Desktop\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man.firat.DIB\Desktop\LOGO\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685" cy="648000"/>
                  </a:xfrm>
                  <a:prstGeom prst="rect">
                    <a:avLst/>
                  </a:prstGeom>
                  <a:noFill/>
                  <a:ln>
                    <a:noFill/>
                  </a:ln>
                </pic:spPr>
              </pic:pic>
            </a:graphicData>
          </a:graphic>
        </wp:inline>
      </w:drawing>
    </w:r>
    <w:r w:rsidR="00DA414C">
      <w:rPr>
        <w:noProof/>
        <w:lang w:eastAsia="tr-TR"/>
      </w:rPr>
      <w:t xml:space="preserve">                                                              </w:t>
    </w:r>
    <w:r w:rsidR="007B25E3">
      <w:rPr>
        <w:noProof/>
        <w:lang w:eastAsia="tr-TR"/>
      </w:rPr>
      <w:t xml:space="preserve">     </w:t>
    </w:r>
    <w:r w:rsidR="007B25E3" w:rsidRPr="007B25E3">
      <w:rPr>
        <w:rFonts w:ascii="Times New Roman" w:hAnsi="Times New Roman" w:cs="Times New Roman"/>
        <w:sz w:val="24"/>
        <w:szCs w:val="24"/>
      </w:rPr>
      <w:t>T.C.</w:t>
    </w:r>
  </w:p>
  <w:p w:rsidR="007B25E3" w:rsidRPr="007B25E3" w:rsidRDefault="007B25E3" w:rsidP="007B25E3">
    <w:pPr>
      <w:pStyle w:val="AralkYok"/>
      <w:jc w:val="center"/>
      <w:rPr>
        <w:rFonts w:ascii="Times New Roman" w:hAnsi="Times New Roman" w:cs="Times New Roman"/>
        <w:sz w:val="24"/>
        <w:szCs w:val="24"/>
      </w:rPr>
    </w:pPr>
    <w:r w:rsidRPr="007B25E3">
      <w:rPr>
        <w:rFonts w:ascii="Times New Roman" w:hAnsi="Times New Roman" w:cs="Times New Roman"/>
        <w:sz w:val="24"/>
        <w:szCs w:val="24"/>
      </w:rPr>
      <w:t>ELAZIĞ VALİLİĞİ</w:t>
    </w:r>
  </w:p>
  <w:p w:rsidR="007B25E3" w:rsidRPr="007B25E3" w:rsidRDefault="007B25E3" w:rsidP="007B25E3">
    <w:pPr>
      <w:pStyle w:val="AralkYok"/>
      <w:jc w:val="center"/>
      <w:rPr>
        <w:rFonts w:ascii="Times New Roman" w:hAnsi="Times New Roman" w:cs="Times New Roman"/>
        <w:sz w:val="24"/>
        <w:szCs w:val="24"/>
      </w:rPr>
    </w:pPr>
    <w:r w:rsidRPr="007B25E3">
      <w:rPr>
        <w:rFonts w:ascii="Times New Roman" w:hAnsi="Times New Roman" w:cs="Times New Roman"/>
        <w:sz w:val="24"/>
        <w:szCs w:val="24"/>
      </w:rPr>
      <w:t>İl Müftülüğü</w:t>
    </w:r>
  </w:p>
  <w:p w:rsidR="00DA414C" w:rsidRPr="001E1CE0" w:rsidRDefault="00DA414C" w:rsidP="00187C85">
    <w:pPr>
      <w:pStyle w:val="AralkYok"/>
      <w:jc w:val="center"/>
      <w:rPr>
        <w:rFonts w:ascii="Times New Roman" w:hAnsi="Times New Roman" w:cs="Times New Roman"/>
        <w:lang w:eastAsia="zh-CN"/>
      </w:rPr>
    </w:pPr>
  </w:p>
  <w:p w:rsidR="00187C85" w:rsidRPr="00D92854" w:rsidRDefault="00187C85" w:rsidP="00D9285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B5"/>
    <w:rsid w:val="00010162"/>
    <w:rsid w:val="00187C85"/>
    <w:rsid w:val="001E1CE0"/>
    <w:rsid w:val="00271179"/>
    <w:rsid w:val="002A64A8"/>
    <w:rsid w:val="00334B60"/>
    <w:rsid w:val="00342162"/>
    <w:rsid w:val="00351C6F"/>
    <w:rsid w:val="004142CE"/>
    <w:rsid w:val="00424BBF"/>
    <w:rsid w:val="004321D5"/>
    <w:rsid w:val="00525068"/>
    <w:rsid w:val="005B0084"/>
    <w:rsid w:val="005E30F5"/>
    <w:rsid w:val="005F6997"/>
    <w:rsid w:val="006B512F"/>
    <w:rsid w:val="007141E3"/>
    <w:rsid w:val="007563BB"/>
    <w:rsid w:val="007B25E3"/>
    <w:rsid w:val="007F4D91"/>
    <w:rsid w:val="008B221F"/>
    <w:rsid w:val="00907EEC"/>
    <w:rsid w:val="00990F8C"/>
    <w:rsid w:val="009A370C"/>
    <w:rsid w:val="009B63AA"/>
    <w:rsid w:val="00A118B5"/>
    <w:rsid w:val="00B40CB1"/>
    <w:rsid w:val="00B43E55"/>
    <w:rsid w:val="00C655B9"/>
    <w:rsid w:val="00C75581"/>
    <w:rsid w:val="00CB0C49"/>
    <w:rsid w:val="00CB6942"/>
    <w:rsid w:val="00D92854"/>
    <w:rsid w:val="00DA414C"/>
    <w:rsid w:val="00E93DAD"/>
    <w:rsid w:val="00EC5465"/>
    <w:rsid w:val="00FB4ABE"/>
    <w:rsid w:val="00FF0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A28725-AC43-4DF7-90A6-9C1DF18A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2854"/>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D92854"/>
  </w:style>
  <w:style w:type="paragraph" w:styleId="Altbilgi">
    <w:name w:val="footer"/>
    <w:basedOn w:val="Normal"/>
    <w:link w:val="AltbilgiChar"/>
    <w:uiPriority w:val="99"/>
    <w:unhideWhenUsed/>
    <w:rsid w:val="00D92854"/>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D92854"/>
  </w:style>
  <w:style w:type="paragraph" w:styleId="AralkYok">
    <w:name w:val="No Spacing"/>
    <w:uiPriority w:val="1"/>
    <w:qFormat/>
    <w:rsid w:val="00D92854"/>
    <w:pPr>
      <w:spacing w:after="0" w:line="240" w:lineRule="auto"/>
    </w:pPr>
  </w:style>
  <w:style w:type="paragraph" w:styleId="BalonMetni">
    <w:name w:val="Balloon Text"/>
    <w:basedOn w:val="Normal"/>
    <w:link w:val="BalonMetniChar"/>
    <w:uiPriority w:val="99"/>
    <w:semiHidden/>
    <w:unhideWhenUsed/>
    <w:rsid w:val="000101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162"/>
    <w:rPr>
      <w:rFonts w:ascii="Segoe UI" w:hAnsi="Segoe UI" w:cs="Segoe UI"/>
      <w:sz w:val="18"/>
      <w:szCs w:val="18"/>
    </w:rPr>
  </w:style>
  <w:style w:type="table" w:styleId="TabloKlavuzu">
    <w:name w:val="Table Grid"/>
    <w:basedOn w:val="NormalTablo"/>
    <w:uiPriority w:val="39"/>
    <w:rsid w:val="0035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FIRAT</dc:creator>
  <cp:keywords/>
  <dc:description/>
  <cp:lastModifiedBy>MBARIS</cp:lastModifiedBy>
  <cp:revision>2</cp:revision>
  <cp:lastPrinted>2018-03-03T11:11:00Z</cp:lastPrinted>
  <dcterms:created xsi:type="dcterms:W3CDTF">2018-03-03T15:28:00Z</dcterms:created>
  <dcterms:modified xsi:type="dcterms:W3CDTF">2018-03-03T15:28:00Z</dcterms:modified>
</cp:coreProperties>
</file>